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DBB" w:rsidRPr="00896AC4" w:rsidRDefault="00B30DBB" w:rsidP="00B30DBB">
      <w:pPr>
        <w:jc w:val="center"/>
        <w:outlineLvl w:val="0"/>
        <w:rPr>
          <w:iCs/>
        </w:rPr>
      </w:pPr>
    </w:p>
    <w:tbl>
      <w:tblPr>
        <w:tblW w:w="11314" w:type="dxa"/>
        <w:tblInd w:w="-1026" w:type="dxa"/>
        <w:tblLook w:val="04A0" w:firstRow="1" w:lastRow="0" w:firstColumn="1" w:lastColumn="0" w:noHBand="0" w:noVBand="1"/>
      </w:tblPr>
      <w:tblGrid>
        <w:gridCol w:w="727"/>
        <w:gridCol w:w="2500"/>
        <w:gridCol w:w="600"/>
        <w:gridCol w:w="1027"/>
        <w:gridCol w:w="1240"/>
        <w:gridCol w:w="1049"/>
        <w:gridCol w:w="1049"/>
        <w:gridCol w:w="960"/>
        <w:gridCol w:w="960"/>
        <w:gridCol w:w="1202"/>
      </w:tblGrid>
      <w:tr w:rsidR="00B30DBB" w:rsidRPr="00896AC4" w:rsidTr="00A51647">
        <w:trPr>
          <w:trHeight w:val="390"/>
        </w:trPr>
        <w:tc>
          <w:tcPr>
            <w:tcW w:w="3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Županija</w:t>
            </w:r>
          </w:p>
        </w:tc>
        <w:tc>
          <w:tcPr>
            <w:tcW w:w="8087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8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Općina</w:t>
            </w:r>
          </w:p>
        </w:tc>
        <w:tc>
          <w:tcPr>
            <w:tcW w:w="80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65"/>
        </w:trPr>
        <w:tc>
          <w:tcPr>
            <w:tcW w:w="38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Veterinarska organizacija</w:t>
            </w:r>
          </w:p>
        </w:tc>
        <w:tc>
          <w:tcPr>
            <w:tcW w:w="7487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135"/>
        </w:trPr>
        <w:tc>
          <w:tcPr>
            <w:tcW w:w="7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</w:tr>
      <w:tr w:rsidR="00B30DBB" w:rsidRPr="00896AC4" w:rsidTr="00A51647">
        <w:trPr>
          <w:trHeight w:val="435"/>
        </w:trPr>
        <w:tc>
          <w:tcPr>
            <w:tcW w:w="1131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DD9C4"/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ISKAZ O TUBERKULINIZACIJI KOZA POJEDINAČNIM INTRAKUTANIM TESTOM</w:t>
            </w:r>
          </w:p>
        </w:tc>
      </w:tr>
      <w:tr w:rsidR="00B30DBB" w:rsidRPr="00896AC4" w:rsidTr="00A51647">
        <w:trPr>
          <w:trHeight w:val="180"/>
        </w:trPr>
        <w:tc>
          <w:tcPr>
            <w:tcW w:w="7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</w:tr>
      <w:tr w:rsidR="00B30DBB" w:rsidRPr="00896AC4" w:rsidTr="00A51647">
        <w:trPr>
          <w:trHeight w:val="435"/>
        </w:trPr>
        <w:tc>
          <w:tcPr>
            <w:tcW w:w="32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Datum tuberkulinizacije</w:t>
            </w:r>
          </w:p>
        </w:tc>
        <w:tc>
          <w:tcPr>
            <w:tcW w:w="286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noWrap/>
            <w:vAlign w:val="center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417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Tuberkulinizirao</w:t>
            </w:r>
            <w:proofErr w:type="spellEnd"/>
          </w:p>
        </w:tc>
      </w:tr>
      <w:tr w:rsidR="00B30DBB" w:rsidRPr="00896AC4" w:rsidTr="00A51647">
        <w:trPr>
          <w:trHeight w:val="450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Datum očitanja</w:t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noWrap/>
            <w:vAlign w:val="center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417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195"/>
        </w:trPr>
        <w:tc>
          <w:tcPr>
            <w:tcW w:w="7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</w:tr>
      <w:tr w:rsidR="00B30DBB" w:rsidRPr="00896AC4" w:rsidTr="00A51647">
        <w:trPr>
          <w:trHeight w:val="450"/>
        </w:trPr>
        <w:tc>
          <w:tcPr>
            <w:tcW w:w="322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Serijski broj IKG kartice</w:t>
            </w:r>
          </w:p>
        </w:tc>
        <w:tc>
          <w:tcPr>
            <w:tcW w:w="286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JIBG</w:t>
            </w:r>
          </w:p>
        </w:tc>
        <w:tc>
          <w:tcPr>
            <w:tcW w:w="417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525"/>
        </w:trPr>
        <w:tc>
          <w:tcPr>
            <w:tcW w:w="32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Posjednik</w:t>
            </w:r>
          </w:p>
        </w:tc>
        <w:tc>
          <w:tcPr>
            <w:tcW w:w="8087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210"/>
        </w:trPr>
        <w:tc>
          <w:tcPr>
            <w:tcW w:w="7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</w:tr>
      <w:tr w:rsidR="00B30DBB" w:rsidRPr="00896AC4" w:rsidTr="00A51647">
        <w:trPr>
          <w:trHeight w:val="255"/>
        </w:trPr>
        <w:tc>
          <w:tcPr>
            <w:tcW w:w="7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Redni broj</w:t>
            </w:r>
          </w:p>
        </w:tc>
        <w:tc>
          <w:tcPr>
            <w:tcW w:w="412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Podaci o kozi</w:t>
            </w:r>
          </w:p>
        </w:tc>
        <w:tc>
          <w:tcPr>
            <w:tcW w:w="5258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Pojedinačni intrakutani test</w:t>
            </w:r>
          </w:p>
        </w:tc>
        <w:tc>
          <w:tcPr>
            <w:tcW w:w="12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Napomena</w:t>
            </w:r>
          </w:p>
        </w:tc>
      </w:tr>
      <w:tr w:rsidR="00B30DBB" w:rsidRPr="00896AC4" w:rsidTr="00A51647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Tuberkulin - serijski broj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Debljina nabora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Reakcija (</w:t>
            </w:r>
            <w:proofErr w:type="spellStart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neg</w:t>
            </w:r>
            <w:proofErr w:type="spellEnd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sum</w:t>
            </w:r>
            <w:proofErr w:type="spellEnd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poz</w:t>
            </w:r>
            <w:proofErr w:type="spellEnd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Uočeni klinički znakovi (da,ne)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30DBB" w:rsidRPr="00896AC4" w:rsidTr="00A51647">
        <w:trPr>
          <w:trHeight w:val="9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Identifikacijski broj životinje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Spol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Starost (mjeseci)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prije aplikacije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72 sata nakon aplikacije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2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B30DBB" w:rsidRPr="00896AC4" w:rsidRDefault="00B30DBB" w:rsidP="00B30DBB">
      <w:pPr>
        <w:jc w:val="both"/>
        <w:rPr>
          <w:color w:val="000000"/>
        </w:rPr>
      </w:pPr>
    </w:p>
    <w:tbl>
      <w:tblPr>
        <w:tblpPr w:leftFromText="180" w:rightFromText="180" w:vertAnchor="text" w:horzAnchor="margin" w:tblpXSpec="center" w:tblpY="-440"/>
        <w:tblW w:w="10964" w:type="dxa"/>
        <w:tblLook w:val="04A0" w:firstRow="1" w:lastRow="0" w:firstColumn="1" w:lastColumn="0" w:noHBand="0" w:noVBand="1"/>
      </w:tblPr>
      <w:tblGrid>
        <w:gridCol w:w="727"/>
        <w:gridCol w:w="2295"/>
        <w:gridCol w:w="600"/>
        <w:gridCol w:w="1027"/>
        <w:gridCol w:w="1173"/>
        <w:gridCol w:w="1049"/>
        <w:gridCol w:w="1049"/>
        <w:gridCol w:w="952"/>
        <w:gridCol w:w="890"/>
        <w:gridCol w:w="1202"/>
      </w:tblGrid>
      <w:tr w:rsidR="00B30DBB" w:rsidRPr="00896AC4" w:rsidTr="00A51647">
        <w:trPr>
          <w:trHeight w:val="380"/>
        </w:trPr>
        <w:tc>
          <w:tcPr>
            <w:tcW w:w="302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Županija</w:t>
            </w:r>
          </w:p>
        </w:tc>
        <w:tc>
          <w:tcPr>
            <w:tcW w:w="794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68"/>
        </w:trPr>
        <w:tc>
          <w:tcPr>
            <w:tcW w:w="30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Općina</w:t>
            </w:r>
          </w:p>
        </w:tc>
        <w:tc>
          <w:tcPr>
            <w:tcW w:w="7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53"/>
        </w:trPr>
        <w:tc>
          <w:tcPr>
            <w:tcW w:w="362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Veterinarska organizacija</w:t>
            </w:r>
          </w:p>
        </w:tc>
        <w:tc>
          <w:tcPr>
            <w:tcW w:w="734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132"/>
        </w:trPr>
        <w:tc>
          <w:tcPr>
            <w:tcW w:w="7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2295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</w:tr>
      <w:tr w:rsidR="00B30DBB" w:rsidRPr="00896AC4" w:rsidTr="00A51647">
        <w:trPr>
          <w:trHeight w:val="424"/>
        </w:trPr>
        <w:tc>
          <w:tcPr>
            <w:tcW w:w="1096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DD9C4"/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ISKAZ O RETUBERKULINIZACIJI KOZA USPOREDNIM INTRAKUTANIM TESTOM</w:t>
            </w:r>
          </w:p>
        </w:tc>
      </w:tr>
      <w:tr w:rsidR="00B30DBB" w:rsidRPr="00896AC4" w:rsidTr="00A51647">
        <w:trPr>
          <w:trHeight w:val="175"/>
        </w:trPr>
        <w:tc>
          <w:tcPr>
            <w:tcW w:w="7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2295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</w:tr>
      <w:tr w:rsidR="00B30DBB" w:rsidRPr="00896AC4" w:rsidTr="00A51647">
        <w:trPr>
          <w:trHeight w:val="424"/>
        </w:trPr>
        <w:tc>
          <w:tcPr>
            <w:tcW w:w="302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Datum tuberkulinizacije</w:t>
            </w:r>
          </w:p>
        </w:tc>
        <w:tc>
          <w:tcPr>
            <w:tcW w:w="280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noWrap/>
            <w:vAlign w:val="center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4093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Tuberkulinizirao</w:t>
            </w:r>
            <w:proofErr w:type="spellEnd"/>
          </w:p>
        </w:tc>
      </w:tr>
      <w:tr w:rsidR="00B30DBB" w:rsidRPr="00896AC4" w:rsidTr="00A51647">
        <w:trPr>
          <w:trHeight w:val="439"/>
        </w:trPr>
        <w:tc>
          <w:tcPr>
            <w:tcW w:w="30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Datum očitanja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noWrap/>
            <w:vAlign w:val="center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409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190"/>
        </w:trPr>
        <w:tc>
          <w:tcPr>
            <w:tcW w:w="7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2295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</w:tr>
      <w:tr w:rsidR="00B30DBB" w:rsidRPr="00896AC4" w:rsidTr="00A51647">
        <w:trPr>
          <w:trHeight w:val="439"/>
        </w:trPr>
        <w:tc>
          <w:tcPr>
            <w:tcW w:w="302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Serijski broj IKG kartice</w:t>
            </w:r>
          </w:p>
        </w:tc>
        <w:tc>
          <w:tcPr>
            <w:tcW w:w="28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JIBG</w:t>
            </w:r>
          </w:p>
        </w:tc>
        <w:tc>
          <w:tcPr>
            <w:tcW w:w="40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512"/>
        </w:trPr>
        <w:tc>
          <w:tcPr>
            <w:tcW w:w="3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Posjednik</w:t>
            </w:r>
          </w:p>
        </w:tc>
        <w:tc>
          <w:tcPr>
            <w:tcW w:w="7942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205"/>
        </w:trPr>
        <w:tc>
          <w:tcPr>
            <w:tcW w:w="7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2295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049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890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:rsidR="00B30DBB" w:rsidRPr="00896AC4" w:rsidRDefault="00B30DBB" w:rsidP="00A51647">
            <w:pPr>
              <w:rPr>
                <w:sz w:val="20"/>
                <w:szCs w:val="20"/>
              </w:rPr>
            </w:pPr>
          </w:p>
        </w:tc>
      </w:tr>
      <w:tr w:rsidR="00B30DBB" w:rsidRPr="00896AC4" w:rsidTr="00A51647">
        <w:trPr>
          <w:trHeight w:val="249"/>
        </w:trPr>
        <w:tc>
          <w:tcPr>
            <w:tcW w:w="7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Redni broj</w:t>
            </w:r>
          </w:p>
        </w:tc>
        <w:tc>
          <w:tcPr>
            <w:tcW w:w="392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Podaci o kozi</w:t>
            </w:r>
          </w:p>
        </w:tc>
        <w:tc>
          <w:tcPr>
            <w:tcW w:w="511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Usporedni intrakutani test</w:t>
            </w:r>
          </w:p>
        </w:tc>
        <w:tc>
          <w:tcPr>
            <w:tcW w:w="120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Napomena</w:t>
            </w:r>
          </w:p>
        </w:tc>
      </w:tr>
      <w:tr w:rsidR="00B30DBB" w:rsidRPr="00896AC4" w:rsidTr="00A51647">
        <w:trPr>
          <w:trHeight w:val="23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Tuberkulin - serijski broj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Debljina nabora</w:t>
            </w: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Reakcija (</w:t>
            </w:r>
            <w:proofErr w:type="spellStart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neg</w:t>
            </w:r>
            <w:proofErr w:type="spellEnd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sum</w:t>
            </w:r>
            <w:proofErr w:type="spellEnd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poz</w:t>
            </w:r>
            <w:proofErr w:type="spellEnd"/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Uočeni klinički znakovi (da,ne)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30DBB" w:rsidRPr="00896AC4" w:rsidTr="00A51647">
        <w:trPr>
          <w:trHeight w:val="93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Identifikacijski broj životinje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Spol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Starost (mjeseci)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prije aplikacije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72 sata nakon aplikacije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30DBB" w:rsidRPr="00896AC4" w:rsidTr="00A51647">
        <w:trPr>
          <w:trHeight w:val="409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av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bov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av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bov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av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bov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av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bov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av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bov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av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bov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av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bov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av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bov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9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av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B30DBB" w:rsidRPr="00896AC4" w:rsidTr="00A51647">
        <w:trPr>
          <w:trHeight w:val="40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proofErr w:type="spellStart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bov</w:t>
            </w:r>
            <w:proofErr w:type="spellEnd"/>
            <w:r w:rsidRPr="00896AC4">
              <w:rPr>
                <w:rFonts w:ascii="Calibri" w:hAnsi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30DBB" w:rsidRPr="00896AC4" w:rsidRDefault="00B30DBB" w:rsidP="00A5164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896AC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B30DBB" w:rsidRPr="00896AC4" w:rsidRDefault="00B30DBB" w:rsidP="00B30DBB">
      <w:pPr>
        <w:jc w:val="both"/>
        <w:rPr>
          <w:color w:val="000000"/>
        </w:rPr>
      </w:pPr>
    </w:p>
    <w:p w:rsidR="00F21F5F" w:rsidRDefault="00F21F5F">
      <w:bookmarkStart w:id="0" w:name="_GoBack"/>
      <w:bookmarkEnd w:id="0"/>
    </w:p>
    <w:sectPr w:rsidR="00F21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DBB"/>
    <w:rsid w:val="001D4362"/>
    <w:rsid w:val="0050508E"/>
    <w:rsid w:val="006D5FB7"/>
    <w:rsid w:val="00B30DBB"/>
    <w:rsid w:val="00F2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ABE1F-7564-466A-BEAD-A1A1F047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Rubin</dc:creator>
  <cp:lastModifiedBy>Martina Rubin</cp:lastModifiedBy>
  <cp:revision>2</cp:revision>
  <dcterms:created xsi:type="dcterms:W3CDTF">2017-10-12T07:09:00Z</dcterms:created>
  <dcterms:modified xsi:type="dcterms:W3CDTF">2018-06-15T13:22:00Z</dcterms:modified>
</cp:coreProperties>
</file>